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 xml:space="preserve">附件1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华文中宋" w:hAnsi="华文中宋" w:eastAsia="华文中宋"/>
          <w:b/>
          <w:sz w:val="72"/>
          <w:szCs w:val="72"/>
        </w:rPr>
      </w:pPr>
    </w:p>
    <w:p>
      <w:pPr>
        <w:rPr>
          <w:rFonts w:ascii="华文中宋" w:hAnsi="华文中宋" w:eastAsia="华文中宋"/>
          <w:b/>
          <w:sz w:val="72"/>
          <w:szCs w:val="72"/>
        </w:rPr>
      </w:pPr>
    </w:p>
    <w:p>
      <w:pPr>
        <w:jc w:val="center"/>
        <w:rPr>
          <w:rFonts w:ascii="华文中宋" w:hAnsi="华文中宋" w:eastAsia="华文中宋"/>
          <w:b/>
          <w:sz w:val="72"/>
          <w:szCs w:val="72"/>
        </w:rPr>
      </w:pPr>
      <w:bookmarkStart w:id="0" w:name="_GoBack"/>
      <w:r>
        <w:rPr>
          <w:rFonts w:hint="eastAsia" w:ascii="华文中宋" w:hAnsi="华文中宋" w:eastAsia="华文中宋"/>
          <w:b/>
          <w:sz w:val="72"/>
          <w:szCs w:val="72"/>
        </w:rPr>
        <w:t>宁波市文艺家工作室</w:t>
      </w:r>
    </w:p>
    <w:p>
      <w:pPr>
        <w:jc w:val="center"/>
        <w:rPr>
          <w:rFonts w:ascii="华文中宋" w:hAnsi="华文中宋" w:eastAsia="华文中宋"/>
          <w:b/>
          <w:spacing w:val="50"/>
          <w:sz w:val="72"/>
          <w:szCs w:val="72"/>
        </w:rPr>
      </w:pPr>
      <w:r>
        <w:rPr>
          <w:rFonts w:hint="eastAsia" w:ascii="华文中宋" w:hAnsi="华文中宋" w:eastAsia="华文中宋"/>
          <w:b/>
          <w:spacing w:val="50"/>
          <w:sz w:val="72"/>
          <w:szCs w:val="72"/>
        </w:rPr>
        <w:t>申报登记表</w:t>
      </w:r>
      <w:bookmarkEnd w:id="0"/>
    </w:p>
    <w:p>
      <w:pPr>
        <w:jc w:val="center"/>
        <w:rPr>
          <w:rFonts w:ascii="华文中宋" w:hAnsi="华文中宋" w:eastAsia="华文中宋"/>
          <w:b/>
          <w:spacing w:val="50"/>
          <w:sz w:val="28"/>
          <w:szCs w:val="28"/>
        </w:rPr>
      </w:pPr>
    </w:p>
    <w:p>
      <w:pPr>
        <w:spacing w:line="1000" w:lineRule="exact"/>
        <w:ind w:firstLine="1081" w:firstLineChars="300"/>
        <w:rPr>
          <w:rFonts w:ascii="华文中宋" w:hAnsi="华文中宋" w:eastAsia="华文中宋"/>
          <w:b/>
          <w:spacing w:val="56"/>
          <w:sz w:val="36"/>
          <w:szCs w:val="36"/>
          <w:u w:val="single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工作室申报人</w:t>
      </w:r>
      <w:r>
        <w:rPr>
          <w:rFonts w:hint="eastAsia" w:ascii="华文中宋" w:hAnsi="华文中宋" w:eastAsia="华文中宋"/>
          <w:b/>
          <w:spacing w:val="56"/>
          <w:sz w:val="36"/>
          <w:szCs w:val="36"/>
        </w:rPr>
        <w:t>：</w:t>
      </w:r>
      <w:r>
        <w:rPr>
          <w:rFonts w:ascii="华文中宋" w:hAnsi="华文中宋" w:eastAsia="华文中宋"/>
          <w:b/>
          <w:spacing w:val="56"/>
          <w:sz w:val="36"/>
          <w:szCs w:val="36"/>
          <w:u w:val="single"/>
        </w:rPr>
        <w:t xml:space="preserve">            </w:t>
      </w:r>
    </w:p>
    <w:p>
      <w:pPr>
        <w:spacing w:line="1000" w:lineRule="exact"/>
        <w:ind w:firstLine="1125" w:firstLineChars="400"/>
        <w:rPr>
          <w:rFonts w:hint="eastAsia" w:ascii="仿宋_GB2312" w:hAnsi="华文中宋" w:eastAsia="仿宋_GB2312"/>
          <w:b/>
          <w:spacing w:val="-20"/>
          <w:sz w:val="32"/>
          <w:szCs w:val="32"/>
        </w:rPr>
      </w:pPr>
    </w:p>
    <w:p>
      <w:pPr>
        <w:spacing w:line="800" w:lineRule="exact"/>
        <w:ind w:firstLine="1125" w:firstLineChars="400"/>
        <w:rPr>
          <w:rFonts w:hint="eastAsia" w:ascii="仿宋_GB2312" w:hAnsi="华文中宋" w:eastAsia="仿宋_GB2312"/>
          <w:b/>
          <w:spacing w:val="50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b/>
          <w:spacing w:val="-20"/>
          <w:sz w:val="32"/>
          <w:szCs w:val="32"/>
        </w:rPr>
        <w:t>推荐申报：□ （推荐单位：</w:t>
      </w:r>
      <w:r>
        <w:rPr>
          <w:rFonts w:ascii="华文中宋" w:hAnsi="华文中宋" w:eastAsia="华文中宋"/>
          <w:b/>
          <w:spacing w:val="56"/>
          <w:sz w:val="36"/>
          <w:szCs w:val="36"/>
          <w:u w:val="single"/>
        </w:rPr>
        <w:t xml:space="preserve">   </w:t>
      </w:r>
      <w:r>
        <w:rPr>
          <w:rFonts w:hint="eastAsia" w:ascii="华文中宋" w:hAnsi="华文中宋" w:eastAsia="华文中宋"/>
          <w:b/>
          <w:spacing w:val="56"/>
          <w:sz w:val="36"/>
          <w:szCs w:val="36"/>
          <w:u w:val="single"/>
        </w:rPr>
        <w:t xml:space="preserve">       </w:t>
      </w:r>
      <w:r>
        <w:rPr>
          <w:rFonts w:hint="eastAsia" w:ascii="仿宋_GB2312" w:hAnsi="华文中宋" w:eastAsia="仿宋_GB2312"/>
          <w:b/>
          <w:spacing w:val="50"/>
          <w:sz w:val="32"/>
          <w:szCs w:val="32"/>
        </w:rPr>
        <w:t>）</w:t>
      </w:r>
    </w:p>
    <w:p>
      <w:pPr>
        <w:spacing w:line="800" w:lineRule="exact"/>
        <w:ind w:firstLine="1125" w:firstLineChars="400"/>
        <w:rPr>
          <w:rFonts w:hint="eastAsia" w:ascii="仿宋_GB2312" w:hAnsi="华文中宋" w:eastAsia="仿宋_GB2312"/>
          <w:b/>
          <w:spacing w:val="-20"/>
          <w:sz w:val="32"/>
          <w:szCs w:val="32"/>
        </w:rPr>
      </w:pPr>
      <w:r>
        <w:rPr>
          <w:rFonts w:hint="eastAsia" w:ascii="仿宋_GB2312" w:hAnsi="华文中宋" w:eastAsia="仿宋_GB2312"/>
          <w:b/>
          <w:spacing w:val="-20"/>
          <w:sz w:val="32"/>
          <w:szCs w:val="32"/>
        </w:rPr>
        <w:t>举荐申报：□（举荐单位或举荐人：</w:t>
      </w:r>
      <w:r>
        <w:rPr>
          <w:rFonts w:ascii="华文中宋" w:hAnsi="华文中宋" w:eastAsia="华文中宋"/>
          <w:b/>
          <w:spacing w:val="56"/>
          <w:sz w:val="36"/>
          <w:szCs w:val="36"/>
          <w:u w:val="single"/>
        </w:rPr>
        <w:t xml:space="preserve">   </w:t>
      </w:r>
      <w:r>
        <w:rPr>
          <w:rFonts w:hint="eastAsia" w:ascii="华文中宋" w:hAnsi="华文中宋" w:eastAsia="华文中宋"/>
          <w:b/>
          <w:spacing w:val="56"/>
          <w:sz w:val="36"/>
          <w:szCs w:val="36"/>
          <w:u w:val="single"/>
        </w:rPr>
        <w:t xml:space="preserve">       </w:t>
      </w:r>
      <w:r>
        <w:rPr>
          <w:rFonts w:hint="eastAsia" w:ascii="仿宋_GB2312" w:hAnsi="华文中宋" w:eastAsia="仿宋_GB2312"/>
          <w:b/>
          <w:spacing w:val="50"/>
          <w:sz w:val="32"/>
          <w:szCs w:val="32"/>
        </w:rPr>
        <w:t>）</w:t>
      </w:r>
    </w:p>
    <w:p>
      <w:pPr>
        <w:spacing w:line="800" w:lineRule="exact"/>
        <w:ind w:firstLine="1125" w:firstLineChars="400"/>
        <w:rPr>
          <w:rFonts w:hint="eastAsia" w:ascii="仿宋_GB2312" w:hAnsi="华文中宋" w:eastAsia="仿宋_GB2312"/>
          <w:b/>
          <w:spacing w:val="-20"/>
          <w:sz w:val="32"/>
          <w:szCs w:val="32"/>
        </w:rPr>
      </w:pPr>
      <w:r>
        <w:rPr>
          <w:rFonts w:hint="eastAsia" w:ascii="仿宋_GB2312" w:hAnsi="华文中宋" w:eastAsia="仿宋_GB2312"/>
          <w:b/>
          <w:spacing w:val="-20"/>
          <w:sz w:val="32"/>
          <w:szCs w:val="32"/>
        </w:rPr>
        <w:t>直接申报：□</w:t>
      </w:r>
    </w:p>
    <w:p>
      <w:pPr>
        <w:spacing w:line="400" w:lineRule="exact"/>
        <w:ind w:firstLine="1141" w:firstLineChars="300"/>
        <w:rPr>
          <w:rFonts w:ascii="华文中宋" w:hAnsi="华文中宋" w:eastAsia="华文中宋"/>
          <w:b/>
          <w:spacing w:val="50"/>
          <w:sz w:val="28"/>
          <w:szCs w:val="28"/>
          <w:u w:val="single"/>
        </w:rPr>
      </w:pPr>
    </w:p>
    <w:p>
      <w:pPr>
        <w:spacing w:line="800" w:lineRule="exact"/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中共宁波市委宣传部制</w:t>
      </w:r>
    </w:p>
    <w:p>
      <w:pPr>
        <w:spacing w:line="800" w:lineRule="exact"/>
        <w:jc w:val="center"/>
        <w:rPr>
          <w:rFonts w:ascii="楷体_GB2312" w:eastAsia="楷体_GB2312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填写说明及要求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.填写前请仔细阅读评选通知。</w:t>
      </w:r>
    </w:p>
    <w:p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.填写内容应实事求是、内容翔实、文字精练。</w:t>
      </w:r>
    </w:p>
    <w:p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.本申请书如填写内容较多，可附页。</w:t>
      </w:r>
    </w:p>
    <w:p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.附件材料应一式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份单独装订成册，版面大小应与申请书相同。</w:t>
      </w:r>
    </w:p>
    <w:p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.凡立项、获奖、专利等须注明项目号、文件号、专利号。</w:t>
      </w:r>
    </w:p>
    <w:p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.代表性成果须附证明材料复印件（注明与原件核对无误，并加盖所在单位公章）。</w:t>
      </w:r>
    </w:p>
    <w:p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</w:t>
      </w:r>
      <w:r>
        <w:rPr>
          <w:rFonts w:hint="eastAsia" w:ascii="仿宋_GB2312" w:eastAsia="仿宋_GB2312"/>
          <w:sz w:val="30"/>
          <w:szCs w:val="30"/>
        </w:rPr>
        <w:t>.申请书登记表用</w:t>
      </w:r>
      <w:r>
        <w:rPr>
          <w:rFonts w:ascii="仿宋_GB2312" w:eastAsia="仿宋_GB2312"/>
          <w:sz w:val="30"/>
          <w:szCs w:val="30"/>
        </w:rPr>
        <w:t>A3</w:t>
      </w:r>
      <w:r>
        <w:rPr>
          <w:rFonts w:hint="eastAsia" w:ascii="仿宋_GB2312" w:eastAsia="仿宋_GB2312"/>
          <w:sz w:val="30"/>
          <w:szCs w:val="30"/>
        </w:rPr>
        <w:t>纸双面打印，中缝装订，一式15份。</w:t>
      </w:r>
    </w:p>
    <w:p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.所有材料评审结束后，不作退还处理。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tbl>
      <w:tblPr>
        <w:tblStyle w:val="3"/>
        <w:tblW w:w="9215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833"/>
        <w:gridCol w:w="442"/>
        <w:gridCol w:w="992"/>
        <w:gridCol w:w="425"/>
        <w:gridCol w:w="598"/>
        <w:gridCol w:w="532"/>
        <w:gridCol w:w="148"/>
        <w:gridCol w:w="1134"/>
        <w:gridCol w:w="1343"/>
        <w:gridCol w:w="164"/>
        <w:gridCol w:w="16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99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 别</w:t>
            </w:r>
          </w:p>
        </w:tc>
        <w:tc>
          <w:tcPr>
            <w:tcW w:w="170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（   岁）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  岁）</w:t>
            </w:r>
          </w:p>
        </w:tc>
        <w:tc>
          <w:tcPr>
            <w:tcW w:w="1778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w w:val="97"/>
                <w:kern w:val="0"/>
                <w:szCs w:val="21"/>
              </w:rPr>
            </w:pPr>
            <w:r>
              <w:rPr>
                <w:w w:val="97"/>
                <w:kern w:val="0"/>
                <w:szCs w:val="21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99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 族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籍 贯</w:t>
            </w:r>
          </w:p>
        </w:tc>
        <w:tc>
          <w:tcPr>
            <w:tcW w:w="170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健康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状况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w w:val="97"/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w w:val="9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99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 治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 貌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专业技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术职务</w:t>
            </w:r>
          </w:p>
        </w:tc>
        <w:tc>
          <w:tcPr>
            <w:tcW w:w="1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专业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门类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9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 历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 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全日制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  育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毕业院校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系及专业</w:t>
            </w:r>
          </w:p>
        </w:tc>
        <w:tc>
          <w:tcPr>
            <w:tcW w:w="425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在  职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  育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毕业院校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系及专业</w:t>
            </w:r>
          </w:p>
        </w:tc>
        <w:tc>
          <w:tcPr>
            <w:tcW w:w="425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9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</w:t>
            </w:r>
          </w:p>
        </w:tc>
        <w:tc>
          <w:tcPr>
            <w:tcW w:w="3970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现任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职务</w:t>
            </w:r>
          </w:p>
        </w:tc>
        <w:tc>
          <w:tcPr>
            <w:tcW w:w="312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</w:trPr>
        <w:tc>
          <w:tcPr>
            <w:tcW w:w="990" w:type="dxa"/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spacing w:val="20"/>
                <w:kern w:val="0"/>
                <w:szCs w:val="21"/>
              </w:rPr>
            </w:pPr>
            <w:r>
              <w:rPr>
                <w:spacing w:val="20"/>
                <w:kern w:val="0"/>
                <w:szCs w:val="21"/>
              </w:rPr>
              <w:t>教育经历</w:t>
            </w:r>
          </w:p>
        </w:tc>
        <w:tc>
          <w:tcPr>
            <w:tcW w:w="8225" w:type="dxa"/>
            <w:gridSpan w:val="11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</w:trPr>
        <w:tc>
          <w:tcPr>
            <w:tcW w:w="990" w:type="dxa"/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spacing w:val="20"/>
                <w:kern w:val="0"/>
                <w:szCs w:val="21"/>
              </w:rPr>
            </w:pPr>
            <w:r>
              <w:rPr>
                <w:spacing w:val="20"/>
                <w:kern w:val="0"/>
                <w:szCs w:val="21"/>
              </w:rPr>
              <w:t>工作经历</w:t>
            </w:r>
          </w:p>
        </w:tc>
        <w:tc>
          <w:tcPr>
            <w:tcW w:w="8225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atLeast"/>
        </w:trPr>
        <w:tc>
          <w:tcPr>
            <w:tcW w:w="990" w:type="dxa"/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spacing w:val="20"/>
                <w:kern w:val="0"/>
                <w:szCs w:val="21"/>
              </w:rPr>
            </w:pPr>
            <w:r>
              <w:rPr>
                <w:spacing w:val="20"/>
                <w:kern w:val="0"/>
                <w:szCs w:val="21"/>
              </w:rPr>
              <w:t>担任重要社会职务</w:t>
            </w:r>
          </w:p>
        </w:tc>
        <w:tc>
          <w:tcPr>
            <w:tcW w:w="8225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7" w:hRule="atLeast"/>
        </w:trPr>
        <w:tc>
          <w:tcPr>
            <w:tcW w:w="990" w:type="dxa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76" w:lineRule="atLeast"/>
              <w:ind w:left="113" w:right="113"/>
              <w:jc w:val="center"/>
              <w:rPr>
                <w:spacing w:val="100"/>
                <w:kern w:val="0"/>
                <w:sz w:val="24"/>
              </w:rPr>
            </w:pPr>
            <w:r>
              <w:rPr>
                <w:rFonts w:hint="eastAsia"/>
                <w:spacing w:val="100"/>
                <w:kern w:val="0"/>
                <w:szCs w:val="21"/>
              </w:rPr>
              <w:t>自我</w:t>
            </w:r>
            <w:r>
              <w:rPr>
                <w:spacing w:val="100"/>
                <w:kern w:val="0"/>
                <w:szCs w:val="21"/>
              </w:rPr>
              <w:t>评价</w:t>
            </w:r>
            <w:r>
              <w:rPr>
                <w:rFonts w:hint="eastAsia" w:eastAsia="楷体_GB2312"/>
                <w:kern w:val="0"/>
                <w:szCs w:val="21"/>
              </w:rPr>
              <w:t>（包括业务成就、创新成果及价值意义）</w:t>
            </w:r>
          </w:p>
        </w:tc>
        <w:tc>
          <w:tcPr>
            <w:tcW w:w="8225" w:type="dxa"/>
            <w:gridSpan w:val="11"/>
            <w:noWrap w:val="0"/>
            <w:vAlign w:val="top"/>
          </w:tcPr>
          <w:p>
            <w:pPr>
              <w:autoSpaceDE w:val="0"/>
              <w:autoSpaceDN w:val="0"/>
              <w:spacing w:line="76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0" w:type="dxa"/>
            <w:vMerge w:val="restart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76" w:lineRule="atLeast"/>
              <w:ind w:left="113" w:right="113"/>
              <w:jc w:val="center"/>
              <w:rPr>
                <w:spacing w:val="60"/>
                <w:kern w:val="0"/>
                <w:sz w:val="24"/>
              </w:rPr>
            </w:pPr>
            <w:r>
              <w:rPr>
                <w:spacing w:val="60"/>
                <w:kern w:val="0"/>
                <w:szCs w:val="21"/>
              </w:rPr>
              <w:t>重要成果作品</w:t>
            </w:r>
            <w:r>
              <w:rPr>
                <w:rFonts w:eastAsia="楷体_GB2312"/>
                <w:kern w:val="0"/>
                <w:szCs w:val="21"/>
              </w:rPr>
              <w:t>（按重要性排序）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298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成果作品名称</w:t>
            </w:r>
          </w:p>
        </w:tc>
        <w:tc>
          <w:tcPr>
            <w:tcW w:w="278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出版、发表或制作单位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0" w:type="dxa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76" w:lineRule="atLeast"/>
              <w:ind w:left="113" w:right="113"/>
              <w:jc w:val="center"/>
              <w:rPr>
                <w:spacing w:val="60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89" w:type="dxa"/>
            <w:gridSpan w:val="5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789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0" w:type="dxa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76" w:lineRule="atLeast"/>
              <w:ind w:left="113" w:right="113"/>
              <w:jc w:val="center"/>
              <w:rPr>
                <w:spacing w:val="60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89" w:type="dxa"/>
            <w:gridSpan w:val="5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789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0" w:type="dxa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76" w:lineRule="atLeast"/>
              <w:ind w:left="113" w:right="113"/>
              <w:jc w:val="center"/>
              <w:rPr>
                <w:spacing w:val="60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89" w:type="dxa"/>
            <w:gridSpan w:val="5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789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0" w:type="dxa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76" w:lineRule="atLeast"/>
              <w:ind w:left="113" w:right="113"/>
              <w:jc w:val="center"/>
              <w:rPr>
                <w:spacing w:val="60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89" w:type="dxa"/>
            <w:gridSpan w:val="5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789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0" w:type="dxa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76" w:lineRule="atLeast"/>
              <w:ind w:left="113" w:right="113"/>
              <w:jc w:val="center"/>
              <w:rPr>
                <w:spacing w:val="60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89" w:type="dxa"/>
            <w:gridSpan w:val="5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789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0" w:type="dxa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76" w:lineRule="atLeast"/>
              <w:ind w:left="113" w:right="113"/>
              <w:jc w:val="center"/>
              <w:rPr>
                <w:spacing w:val="60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89" w:type="dxa"/>
            <w:gridSpan w:val="5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789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0" w:type="dxa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76" w:lineRule="atLeast"/>
              <w:ind w:left="113" w:right="113"/>
              <w:jc w:val="center"/>
              <w:rPr>
                <w:spacing w:val="60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89" w:type="dxa"/>
            <w:gridSpan w:val="5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789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0" w:type="dxa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76" w:lineRule="atLeast"/>
              <w:ind w:left="113" w:right="113"/>
              <w:jc w:val="center"/>
              <w:rPr>
                <w:spacing w:val="60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89" w:type="dxa"/>
            <w:gridSpan w:val="5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789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0" w:type="dxa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76" w:lineRule="atLeast"/>
              <w:ind w:left="113" w:right="113"/>
              <w:jc w:val="center"/>
              <w:rPr>
                <w:spacing w:val="60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89" w:type="dxa"/>
            <w:gridSpan w:val="5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789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0" w:type="dxa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76" w:lineRule="atLeast"/>
              <w:ind w:left="113" w:right="113"/>
              <w:jc w:val="center"/>
              <w:rPr>
                <w:spacing w:val="60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89" w:type="dxa"/>
            <w:gridSpan w:val="5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789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9" w:hRule="atLeast"/>
        </w:trPr>
        <w:tc>
          <w:tcPr>
            <w:tcW w:w="990" w:type="dxa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76" w:lineRule="atLeast"/>
              <w:ind w:left="113" w:right="113"/>
              <w:jc w:val="center"/>
              <w:rPr>
                <w:spacing w:val="60"/>
                <w:kern w:val="0"/>
                <w:szCs w:val="21"/>
              </w:rPr>
            </w:pPr>
            <w:r>
              <w:rPr>
                <w:spacing w:val="60"/>
                <w:kern w:val="0"/>
                <w:szCs w:val="21"/>
              </w:rPr>
              <w:t>获奖情况</w:t>
            </w:r>
          </w:p>
        </w:tc>
        <w:tc>
          <w:tcPr>
            <w:tcW w:w="8225" w:type="dxa"/>
            <w:gridSpan w:val="11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990" w:type="dxa"/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近三年</w:t>
            </w:r>
            <w:r>
              <w:rPr>
                <w:spacing w:val="20"/>
                <w:kern w:val="0"/>
                <w:szCs w:val="21"/>
              </w:rPr>
              <w:t>年度考核结果</w:t>
            </w:r>
          </w:p>
        </w:tc>
        <w:tc>
          <w:tcPr>
            <w:tcW w:w="8225" w:type="dxa"/>
            <w:gridSpan w:val="11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1" w:hRule="atLeast"/>
        </w:trPr>
        <w:tc>
          <w:tcPr>
            <w:tcW w:w="990" w:type="dxa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120" w:lineRule="auto"/>
              <w:ind w:left="113" w:right="113"/>
              <w:jc w:val="center"/>
              <w:rPr>
                <w:spacing w:val="20"/>
                <w:kern w:val="0"/>
                <w:szCs w:val="21"/>
              </w:rPr>
            </w:pPr>
            <w:r>
              <w:rPr>
                <w:spacing w:val="20"/>
                <w:kern w:val="0"/>
                <w:szCs w:val="21"/>
              </w:rPr>
              <w:t>工作设想</w:t>
            </w:r>
          </w:p>
        </w:tc>
        <w:tc>
          <w:tcPr>
            <w:tcW w:w="8225" w:type="dxa"/>
            <w:gridSpan w:val="11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kern w:val="0"/>
                <w:szCs w:val="21"/>
              </w:rPr>
            </w:pPr>
            <w:r>
              <w:rPr>
                <w:rFonts w:eastAsia="楷体_GB2312"/>
                <w:spacing w:val="20"/>
                <w:kern w:val="0"/>
                <w:szCs w:val="21"/>
              </w:rPr>
              <w:t>（包括入选后拟开展的创作研究、成果展示、研讨交流、进修深造等工作计划</w:t>
            </w:r>
            <w:r>
              <w:rPr>
                <w:rFonts w:hint="eastAsia" w:eastAsia="楷体_GB2312"/>
                <w:spacing w:val="20"/>
                <w:kern w:val="0"/>
                <w:szCs w:val="21"/>
              </w:rPr>
              <w:t>，空白不够写请加页）：</w:t>
            </w:r>
            <w:r>
              <w:rPr>
                <w:rFonts w:eastAsia="楷体_GB2312"/>
                <w:spacing w:val="2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</w:trPr>
        <w:tc>
          <w:tcPr>
            <w:tcW w:w="990" w:type="dxa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76" w:lineRule="atLeast"/>
              <w:ind w:left="113" w:right="113"/>
              <w:jc w:val="center"/>
              <w:rPr>
                <w:spacing w:val="20"/>
                <w:kern w:val="0"/>
                <w:sz w:val="24"/>
              </w:rPr>
            </w:pPr>
            <w:r>
              <w:rPr>
                <w:spacing w:val="20"/>
                <w:kern w:val="0"/>
                <w:szCs w:val="21"/>
              </w:rPr>
              <w:t>本人承诺</w:t>
            </w:r>
          </w:p>
        </w:tc>
        <w:tc>
          <w:tcPr>
            <w:tcW w:w="8225" w:type="dxa"/>
            <w:gridSpan w:val="11"/>
            <w:noWrap w:val="0"/>
            <w:vAlign w:val="top"/>
          </w:tcPr>
          <w:p>
            <w:pPr>
              <w:autoSpaceDE w:val="0"/>
              <w:autoSpaceDN w:val="0"/>
              <w:spacing w:line="180" w:lineRule="atLeast"/>
              <w:ind w:left="4620" w:hanging="4620" w:hangingChars="2200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180" w:lineRule="atLeast"/>
              <w:ind w:left="4620" w:hanging="4620" w:hangingChars="22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本人承诺以上信息均真实有效。</w:t>
            </w:r>
          </w:p>
          <w:p>
            <w:pPr>
              <w:autoSpaceDE w:val="0"/>
              <w:autoSpaceDN w:val="0"/>
              <w:spacing w:line="180" w:lineRule="atLeast"/>
              <w:ind w:firstLine="210" w:firstLineChars="10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180" w:lineRule="atLeast"/>
              <w:ind w:firstLine="5040" w:firstLineChars="240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申报</w:t>
            </w:r>
            <w:r>
              <w:rPr>
                <w:kern w:val="0"/>
                <w:szCs w:val="21"/>
              </w:rPr>
              <w:t>人签字：</w:t>
            </w:r>
          </w:p>
          <w:p>
            <w:pPr>
              <w:autoSpaceDE w:val="0"/>
              <w:autoSpaceDN w:val="0"/>
              <w:spacing w:line="180" w:lineRule="atLeast"/>
              <w:ind w:left="3150" w:leftChars="1500" w:firstLine="2100" w:firstLineChars="1000"/>
              <w:jc w:val="left"/>
              <w:rPr>
                <w:kern w:val="0"/>
                <w:sz w:val="24"/>
              </w:rPr>
            </w:pPr>
            <w:r>
              <w:rPr>
                <w:kern w:val="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</w:trPr>
        <w:tc>
          <w:tcPr>
            <w:tcW w:w="990" w:type="dxa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76" w:lineRule="atLeast"/>
              <w:ind w:left="113" w:right="113"/>
              <w:jc w:val="center"/>
              <w:rPr>
                <w:kern w:val="0"/>
                <w:sz w:val="24"/>
              </w:rPr>
            </w:pPr>
            <w:r>
              <w:rPr>
                <w:spacing w:val="20"/>
                <w:kern w:val="0"/>
                <w:szCs w:val="21"/>
              </w:rPr>
              <w:t>工作单位意见</w:t>
            </w:r>
          </w:p>
        </w:tc>
        <w:tc>
          <w:tcPr>
            <w:tcW w:w="8225" w:type="dxa"/>
            <w:gridSpan w:val="11"/>
            <w:noWrap w:val="0"/>
            <w:vAlign w:val="top"/>
          </w:tcPr>
          <w:p>
            <w:pPr>
              <w:autoSpaceDE w:val="0"/>
              <w:autoSpaceDN w:val="0"/>
              <w:spacing w:line="180" w:lineRule="atLeas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180" w:lineRule="atLeast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180" w:lineRule="atLeas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180" w:lineRule="atLeast"/>
              <w:ind w:left="4819" w:leftChars="1745" w:hanging="1155" w:hangingChars="55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  章）</w:t>
            </w:r>
          </w:p>
          <w:p>
            <w:pPr>
              <w:autoSpaceDE w:val="0"/>
              <w:autoSpaceDN w:val="0"/>
              <w:spacing w:line="180" w:lineRule="atLeast"/>
              <w:ind w:left="4819" w:leftChars="95" w:hanging="4620" w:hangingChars="2200"/>
              <w:jc w:val="left"/>
              <w:rPr>
                <w:kern w:val="0"/>
                <w:sz w:val="24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</w:trPr>
        <w:tc>
          <w:tcPr>
            <w:tcW w:w="4280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市级主管部门或县（市）区委宣传部意见：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</w:p>
          <w:p>
            <w:pPr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</w:t>
            </w:r>
            <w:r>
              <w:rPr>
                <w:rFonts w:hint="eastAsia"/>
                <w:kern w:val="0"/>
                <w:szCs w:val="21"/>
              </w:rPr>
              <w:t>盖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章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4935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举荐单位（或举荐人）意见：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</w:p>
          <w:p>
            <w:pPr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</w:p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</w:p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盖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章（签字）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</w:trPr>
        <w:tc>
          <w:tcPr>
            <w:tcW w:w="9215" w:type="dxa"/>
            <w:gridSpan w:val="12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市委宣传部意见：</w:t>
            </w: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</w:t>
            </w:r>
            <w:r>
              <w:rPr>
                <w:rFonts w:hint="eastAsia"/>
                <w:kern w:val="0"/>
                <w:szCs w:val="21"/>
              </w:rPr>
              <w:t xml:space="preserve">           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盖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章</w:t>
            </w: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atLeast"/>
        </w:trPr>
        <w:tc>
          <w:tcPr>
            <w:tcW w:w="99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注</w:t>
            </w:r>
          </w:p>
        </w:tc>
        <w:tc>
          <w:tcPr>
            <w:tcW w:w="8225" w:type="dxa"/>
            <w:gridSpan w:val="11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kern w:val="0"/>
                <w:szCs w:val="21"/>
              </w:rPr>
            </w:pPr>
          </w:p>
        </w:tc>
      </w:tr>
    </w:tbl>
    <w:p>
      <w:pPr>
        <w:spacing w:line="20" w:lineRule="exact"/>
        <w:sectPr>
          <w:headerReference r:id="rId3" w:type="default"/>
          <w:footerReference r:id="rId4" w:type="default"/>
          <w:pgSz w:w="11907" w:h="16840"/>
          <w:pgMar w:top="2098" w:right="1474" w:bottom="1985" w:left="1588" w:header="851" w:footer="1361" w:gutter="0"/>
          <w:cols w:space="720" w:num="1"/>
          <w:docGrid w:type="lines" w:linePitch="312" w:charSpace="0"/>
        </w:sectPr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rPr>
          <w:rFonts w:hint="eastAsia" w:ascii="方正黑体简体" w:hAnsi="华文中宋" w:eastAsia="方正黑体简体"/>
          <w:sz w:val="32"/>
          <w:szCs w:val="32"/>
        </w:rPr>
      </w:pPr>
      <w:r>
        <w:rPr>
          <w:rFonts w:hint="eastAsia" w:ascii="方正黑体简体" w:hAnsi="华文中宋" w:eastAsia="方正黑体简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宁波市文艺家工作室申报基本情况表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79"/>
        <w:gridCol w:w="484"/>
        <w:gridCol w:w="1031"/>
        <w:gridCol w:w="644"/>
        <w:gridCol w:w="739"/>
        <w:gridCol w:w="709"/>
        <w:gridCol w:w="1064"/>
        <w:gridCol w:w="1193"/>
        <w:gridCol w:w="439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w w:val="90"/>
                <w:sz w:val="24"/>
              </w:rPr>
            </w:pPr>
            <w:r>
              <w:rPr>
                <w:rFonts w:hint="eastAsia" w:ascii="方正黑体_GBK" w:hAnsi="宋体" w:eastAsia="方正黑体_GBK"/>
                <w:w w:val="90"/>
                <w:sz w:val="24"/>
              </w:rPr>
              <w:t>序</w:t>
            </w:r>
          </w:p>
          <w:p>
            <w:pPr>
              <w:spacing w:line="300" w:lineRule="exact"/>
              <w:jc w:val="center"/>
              <w:rPr>
                <w:rFonts w:hint="eastAsia" w:ascii="方正黑体_GBK" w:eastAsia="方正黑体_GBK"/>
                <w:w w:val="90"/>
                <w:sz w:val="24"/>
              </w:rPr>
            </w:pPr>
            <w:r>
              <w:rPr>
                <w:rFonts w:hint="eastAsia" w:ascii="方正黑体_GBK" w:hAnsi="宋体" w:eastAsia="方正黑体_GBK"/>
                <w:w w:val="90"/>
                <w:sz w:val="24"/>
              </w:rPr>
              <w:t>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w w:val="90"/>
                <w:sz w:val="24"/>
              </w:rPr>
            </w:pPr>
            <w:r>
              <w:rPr>
                <w:rFonts w:hint="eastAsia" w:ascii="方正黑体_GBK" w:hAnsi="宋体" w:eastAsia="方正黑体_GBK"/>
                <w:w w:val="90"/>
                <w:sz w:val="24"/>
              </w:rPr>
              <w:t>工作室</w:t>
            </w:r>
          </w:p>
          <w:p>
            <w:pPr>
              <w:spacing w:line="300" w:lineRule="exact"/>
              <w:jc w:val="center"/>
              <w:rPr>
                <w:rFonts w:hint="eastAsia" w:ascii="方正黑体_GBK" w:eastAsia="方正黑体_GBK"/>
                <w:w w:val="90"/>
                <w:sz w:val="24"/>
              </w:rPr>
            </w:pPr>
            <w:r>
              <w:rPr>
                <w:rFonts w:hint="eastAsia" w:ascii="方正黑体_GBK" w:hAnsi="宋体" w:eastAsia="方正黑体_GBK"/>
                <w:w w:val="90"/>
                <w:sz w:val="24"/>
              </w:rPr>
              <w:t>申报人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w w:val="90"/>
                <w:sz w:val="24"/>
              </w:rPr>
            </w:pPr>
            <w:r>
              <w:rPr>
                <w:rFonts w:hint="eastAsia" w:ascii="方正黑体_GBK" w:hAnsi="宋体" w:eastAsia="方正黑体_GBK"/>
                <w:w w:val="90"/>
                <w:sz w:val="24"/>
              </w:rPr>
              <w:t>性别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w w:val="90"/>
                <w:sz w:val="24"/>
              </w:rPr>
            </w:pPr>
            <w:r>
              <w:rPr>
                <w:rFonts w:hint="eastAsia" w:ascii="方正黑体_GBK" w:hAnsi="宋体" w:eastAsia="方正黑体_GBK"/>
                <w:w w:val="9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方正黑体_GBK" w:eastAsia="方正黑体_GBK"/>
                <w:w w:val="90"/>
                <w:sz w:val="24"/>
              </w:rPr>
            </w:pPr>
            <w:r>
              <w:rPr>
                <w:rFonts w:hint="eastAsia" w:ascii="方正黑体_GBK" w:hAnsi="宋体" w:eastAsia="方正黑体_GBK"/>
                <w:w w:val="90"/>
                <w:sz w:val="24"/>
              </w:rPr>
              <w:t>年月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w w:val="90"/>
                <w:sz w:val="24"/>
              </w:rPr>
            </w:pPr>
            <w:r>
              <w:rPr>
                <w:rFonts w:hint="eastAsia" w:ascii="方正黑体_GBK" w:hAnsi="宋体" w:eastAsia="方正黑体_GBK"/>
                <w:w w:val="90"/>
                <w:sz w:val="24"/>
              </w:rPr>
              <w:t>学历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w w:val="90"/>
                <w:sz w:val="24"/>
              </w:rPr>
            </w:pPr>
            <w:r>
              <w:rPr>
                <w:rFonts w:hint="eastAsia" w:ascii="方正黑体_GBK" w:hAnsi="宋体" w:eastAsia="方正黑体_GBK"/>
                <w:w w:val="9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方正黑体_GBK" w:eastAsia="方正黑体_GBK"/>
                <w:w w:val="90"/>
                <w:sz w:val="24"/>
              </w:rPr>
            </w:pPr>
            <w:r>
              <w:rPr>
                <w:rFonts w:hint="eastAsia" w:ascii="方正黑体_GBK" w:hAnsi="宋体" w:eastAsia="方正黑体_GBK"/>
                <w:w w:val="90"/>
                <w:sz w:val="24"/>
              </w:rPr>
              <w:t>面貌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w w:val="90"/>
                <w:sz w:val="24"/>
              </w:rPr>
            </w:pPr>
            <w:r>
              <w:rPr>
                <w:rFonts w:hint="eastAsia" w:ascii="方正黑体_GBK" w:hAnsi="宋体" w:eastAsia="方正黑体_GBK"/>
                <w:w w:val="90"/>
                <w:sz w:val="24"/>
              </w:rPr>
              <w:t>籍贯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w w:val="90"/>
                <w:sz w:val="24"/>
              </w:rPr>
            </w:pPr>
            <w:r>
              <w:rPr>
                <w:rFonts w:hint="eastAsia" w:ascii="方正黑体_GBK" w:hAnsi="宋体" w:eastAsia="方正黑体_GBK"/>
                <w:w w:val="90"/>
                <w:sz w:val="24"/>
              </w:rPr>
              <w:t>职称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w w:val="90"/>
                <w:sz w:val="24"/>
              </w:rPr>
            </w:pPr>
            <w:r>
              <w:rPr>
                <w:rFonts w:hint="eastAsia" w:ascii="方正黑体_GBK" w:hAnsi="宋体" w:eastAsia="方正黑体_GBK"/>
                <w:w w:val="90"/>
                <w:sz w:val="24"/>
              </w:rPr>
              <w:t>单位职务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黑体_GBK" w:eastAsia="方正黑体_GBK"/>
                <w:w w:val="90"/>
                <w:sz w:val="24"/>
              </w:rPr>
            </w:pPr>
            <w:r>
              <w:rPr>
                <w:rFonts w:hint="eastAsia" w:ascii="方正黑体_GBK" w:hAnsi="宋体" w:eastAsia="方正黑体_GBK"/>
                <w:w w:val="90"/>
                <w:sz w:val="24"/>
              </w:rPr>
              <w:t>个人创作、获奖情况及主要成果（200字内）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w w:val="90"/>
                <w:sz w:val="24"/>
              </w:rPr>
            </w:pPr>
            <w:r>
              <w:rPr>
                <w:rFonts w:hint="eastAsia" w:ascii="方正黑体_GBK" w:hAnsi="宋体" w:eastAsia="方正黑体_GBK"/>
                <w:w w:val="90"/>
                <w:sz w:val="24"/>
              </w:rPr>
              <w:t>文艺家工作室今后六年创作计划</w:t>
            </w:r>
          </w:p>
          <w:p>
            <w:pPr>
              <w:spacing w:line="300" w:lineRule="exact"/>
              <w:jc w:val="center"/>
              <w:rPr>
                <w:rFonts w:hint="eastAsia" w:ascii="方正黑体_GBK" w:eastAsia="方正黑体_GBK"/>
                <w:w w:val="90"/>
                <w:sz w:val="24"/>
              </w:rPr>
            </w:pPr>
            <w:r>
              <w:rPr>
                <w:rFonts w:hint="eastAsia" w:ascii="方正黑体_GBK" w:hAnsi="宋体" w:eastAsia="方正黑体_GBK"/>
                <w:w w:val="90"/>
                <w:sz w:val="24"/>
              </w:rPr>
              <w:t>（100字内）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w w:val="90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w w:val="90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30"/>
                <w:w w:val="90"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Cs w:val="21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w w:val="90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w w:val="90"/>
                <w:szCs w:val="21"/>
              </w:rPr>
            </w:pPr>
          </w:p>
        </w:tc>
      </w:tr>
    </w:tbl>
    <w:p>
      <w:pPr>
        <w:spacing w:line="20" w:lineRule="exact"/>
      </w:pPr>
    </w:p>
    <w:p/>
    <w:sectPr>
      <w:pgSz w:w="16840" w:h="11907" w:orient="landscape"/>
      <w:pgMar w:top="1531" w:right="1701" w:bottom="1531" w:left="1701" w:header="851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971CC"/>
    <w:rsid w:val="05C971CC"/>
    <w:rsid w:val="5B94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2020-03-30T07:22:00Z</dcterms:created>
  <dc:creator>林小牛®</dc:creator>
  <cp:lastModifiedBy>林小牛®</cp:lastModifiedBy>
  <dcterms:modified xsi:type="dcterms:W3CDTF">2020-03-30T07:23:24Z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